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C73F" w14:textId="15C5418B" w:rsidR="008D31C4" w:rsidRDefault="00E2438F">
      <w:r>
        <w:rPr>
          <w:rFonts w:ascii="Montserrat" w:hAnsi="Montserrat"/>
          <w:color w:val="3F3F3F"/>
          <w:spacing w:val="5"/>
          <w:shd w:val="clear" w:color="auto" w:fill="FFFFFF"/>
        </w:rPr>
        <w:t>Jerry began his journey in the mental health field with Systems Unlimited in Iowa City, IA while attending school at the University of Iowa. In 2005, after obtaining a degree in Leisure Studies with an Emphasis in Therapeutic Recreation, Jerry discovered his passion for working with people with chronic mental health conditions with Life Skills in Iowa City, IA. Jerry provided Supported Community Living Services to people in their homes. </w:t>
      </w:r>
      <w:r>
        <w:rPr>
          <w:rFonts w:ascii="Montserrat" w:hAnsi="Montserrat"/>
          <w:color w:val="3F3F3F"/>
          <w:spacing w:val="5"/>
          <w:shd w:val="clear" w:color="auto" w:fill="FFFFFF"/>
        </w:rPr>
        <w:br/>
        <w:t>In 2008, Jerry began working for a Residential Care Facility called Chatham Oaks that works with adults with Mental Health conditions and he facilitated the processes to gain the necessary skills to move out into the community to a lower level of care. Read More</w:t>
      </w:r>
      <w:r>
        <w:rPr>
          <w:rFonts w:ascii="Montserrat" w:hAnsi="Montserrat"/>
          <w:color w:val="3F3F3F"/>
          <w:spacing w:val="5"/>
          <w:shd w:val="clear" w:color="auto" w:fill="FFFFFF"/>
        </w:rPr>
        <w:br/>
      </w:r>
      <w:r>
        <w:rPr>
          <w:rFonts w:ascii="Montserrat" w:hAnsi="Montserrat"/>
          <w:color w:val="3F3F3F"/>
          <w:spacing w:val="5"/>
          <w:shd w:val="clear" w:color="auto" w:fill="FFFFFF"/>
        </w:rPr>
        <w:br/>
        <w:t>​The experience Jerry obtained at Chatham Oaks for almost four years provided the appreciation for how far someone can come from a psychiatric hospitalization to living independently in their home with Builders of Hope programming and support. Jerry enjoys the passion that people have for helping people with mental conditions and is excited to continue his journey with Builders of Hope.</w:t>
      </w:r>
      <w:r>
        <w:rPr>
          <w:rFonts w:ascii="Montserrat" w:hAnsi="Montserrat"/>
          <w:color w:val="3F3F3F"/>
          <w:spacing w:val="5"/>
          <w:shd w:val="clear" w:color="auto" w:fill="FFFFFF"/>
        </w:rPr>
        <w:br/>
      </w:r>
      <w:r>
        <w:rPr>
          <w:rFonts w:ascii="Montserrat" w:hAnsi="Montserrat"/>
          <w:color w:val="3F3F3F"/>
          <w:spacing w:val="5"/>
          <w:shd w:val="clear" w:color="auto" w:fill="FFFFFF"/>
        </w:rPr>
        <w:br/>
        <w:t>Contact:  jerry@buildersofhope.us</w:t>
      </w:r>
      <w:bookmarkStart w:id="0" w:name="_GoBack"/>
      <w:bookmarkEnd w:id="0"/>
    </w:p>
    <w:sectPr w:rsidR="008D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F"/>
    <w:rsid w:val="008D31C4"/>
    <w:rsid w:val="00E2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FA88"/>
  <w15:chartTrackingRefBased/>
  <w15:docId w15:val="{6B839B28-EE41-499C-8F99-6825023C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Weber</dc:creator>
  <cp:keywords/>
  <dc:description/>
  <cp:lastModifiedBy>Heather Weber</cp:lastModifiedBy>
  <cp:revision>1</cp:revision>
  <dcterms:created xsi:type="dcterms:W3CDTF">2020-02-21T23:29:00Z</dcterms:created>
  <dcterms:modified xsi:type="dcterms:W3CDTF">2020-02-21T23:30:00Z</dcterms:modified>
</cp:coreProperties>
</file>